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35" w:rsidRPr="00CB4235" w:rsidRDefault="00CB4235" w:rsidP="00CB423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5493"/>
          <w:sz w:val="28"/>
          <w:szCs w:val="28"/>
          <w:u w:color="005493"/>
        </w:rPr>
      </w:pPr>
      <w:bookmarkStart w:id="0" w:name="_GoBack"/>
      <w:bookmarkEnd w:id="0"/>
      <w:r w:rsidRPr="00CB4235">
        <w:rPr>
          <w:rFonts w:ascii="Times New Roman" w:hAnsi="Times New Roman"/>
          <w:b/>
          <w:bCs/>
          <w:color w:val="005493"/>
          <w:sz w:val="28"/>
          <w:szCs w:val="28"/>
          <w:u w:color="005493"/>
        </w:rPr>
        <w:t>Изначально Вышестоящий Дом Изначально Вышестоящего Отца</w:t>
      </w:r>
    </w:p>
    <w:p w:rsidR="00CB4235" w:rsidRDefault="00CB4235" w:rsidP="00CB423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4235" w:rsidRPr="00CB4235" w:rsidRDefault="00CB4235" w:rsidP="00CB423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4235">
        <w:rPr>
          <w:rFonts w:ascii="Times New Roman" w:hAnsi="Times New Roman"/>
          <w:b/>
          <w:bCs/>
          <w:sz w:val="28"/>
          <w:szCs w:val="28"/>
        </w:rPr>
        <w:t>Региональный Съезд ИВДИВО Адыгея</w:t>
      </w:r>
    </w:p>
    <w:p w:rsidR="00CB4235" w:rsidRPr="00CB4235" w:rsidRDefault="00CB4235" w:rsidP="00CB423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235">
        <w:rPr>
          <w:rFonts w:ascii="Times New Roman" w:hAnsi="Times New Roman"/>
          <w:b/>
          <w:bCs/>
          <w:sz w:val="28"/>
          <w:szCs w:val="28"/>
        </w:rPr>
        <w:t>30.11.2025г.</w:t>
      </w:r>
    </w:p>
    <w:p w:rsidR="0093176F" w:rsidRPr="009047CF" w:rsidRDefault="0093176F" w:rsidP="0066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7CF" w:rsidRPr="009047CF" w:rsidRDefault="00CB4235" w:rsidP="00667D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7CF">
        <w:rPr>
          <w:rFonts w:ascii="Times New Roman" w:hAnsi="Times New Roman" w:cs="Times New Roman"/>
          <w:b/>
          <w:sz w:val="24"/>
          <w:szCs w:val="24"/>
        </w:rPr>
        <w:t>Станца</w:t>
      </w:r>
      <w:r w:rsidR="009047CF" w:rsidRPr="009047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Съезда</w:t>
      </w:r>
      <w:r w:rsidRPr="009047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B4235" w:rsidRPr="009047CF" w:rsidRDefault="00CB4235" w:rsidP="00667D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7CF">
        <w:rPr>
          <w:rFonts w:ascii="Times New Roman" w:hAnsi="Times New Roman" w:cs="Times New Roman"/>
          <w:sz w:val="24"/>
          <w:szCs w:val="24"/>
        </w:rPr>
        <w:t>Космический Человек в эпоху Синтеза</w:t>
      </w:r>
    </w:p>
    <w:p w:rsidR="00CB4235" w:rsidRPr="009047CF" w:rsidRDefault="009047CF" w:rsidP="00667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4-рица Съезда:</w:t>
      </w:r>
      <w:r w:rsidRPr="009047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="00CB4235" w:rsidRPr="009047CF">
        <w:rPr>
          <w:rFonts w:ascii="Times New Roman" w:hAnsi="Times New Roman" w:cs="Times New Roman"/>
          <w:b/>
          <w:sz w:val="24"/>
          <w:szCs w:val="24"/>
        </w:rPr>
        <w:t>Мыслеобраз</w:t>
      </w:r>
      <w:r w:rsidR="00CB4235" w:rsidRPr="009047CF">
        <w:rPr>
          <w:rFonts w:ascii="Times New Roman" w:hAnsi="Times New Roman" w:cs="Times New Roman"/>
          <w:sz w:val="24"/>
          <w:szCs w:val="24"/>
        </w:rPr>
        <w:t>: Парадигма Человека ИВО естеством жизни каждого</w:t>
      </w:r>
    </w:p>
    <w:p w:rsidR="00CB4235" w:rsidRPr="009047CF" w:rsidRDefault="00CB4235" w:rsidP="00667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CF">
        <w:rPr>
          <w:rFonts w:ascii="Times New Roman" w:hAnsi="Times New Roman" w:cs="Times New Roman"/>
          <w:b/>
          <w:sz w:val="24"/>
          <w:szCs w:val="24"/>
        </w:rPr>
        <w:t>Цель</w:t>
      </w:r>
      <w:r w:rsidRPr="009047CF">
        <w:rPr>
          <w:rFonts w:ascii="Times New Roman" w:hAnsi="Times New Roman" w:cs="Times New Roman"/>
          <w:sz w:val="24"/>
          <w:szCs w:val="24"/>
        </w:rPr>
        <w:t>: Высшая ИВДИВО-космическая Стратегия мирозданием ИВ Отца</w:t>
      </w:r>
    </w:p>
    <w:p w:rsidR="00CB4235" w:rsidRPr="009047CF" w:rsidRDefault="00CB4235" w:rsidP="00667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CF">
        <w:rPr>
          <w:rFonts w:ascii="Times New Roman" w:hAnsi="Times New Roman" w:cs="Times New Roman"/>
          <w:b/>
          <w:sz w:val="24"/>
          <w:szCs w:val="24"/>
        </w:rPr>
        <w:t>Задача</w:t>
      </w:r>
      <w:r w:rsidRPr="009047CF">
        <w:rPr>
          <w:rFonts w:ascii="Times New Roman" w:hAnsi="Times New Roman" w:cs="Times New Roman"/>
          <w:sz w:val="24"/>
          <w:szCs w:val="24"/>
        </w:rPr>
        <w:t>: Творческая среда Парадигмальностью Большого космоса</w:t>
      </w:r>
    </w:p>
    <w:p w:rsidR="00CB4235" w:rsidRPr="009047CF" w:rsidRDefault="00CB4235" w:rsidP="00667D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CF">
        <w:rPr>
          <w:rFonts w:ascii="Times New Roman" w:hAnsi="Times New Roman" w:cs="Times New Roman"/>
          <w:b/>
          <w:sz w:val="24"/>
          <w:szCs w:val="24"/>
        </w:rPr>
        <w:t>Устремлённость</w:t>
      </w:r>
      <w:r w:rsidRPr="009047CF">
        <w:rPr>
          <w:rFonts w:ascii="Times New Roman" w:hAnsi="Times New Roman" w:cs="Times New Roman"/>
          <w:sz w:val="24"/>
          <w:szCs w:val="24"/>
        </w:rPr>
        <w:t>: Явленность ИВ Отца Космическим Человеком синтезфизически</w:t>
      </w:r>
    </w:p>
    <w:p w:rsidR="00667D41" w:rsidRDefault="00667D41" w:rsidP="00667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D41" w:rsidRPr="00667D41" w:rsidRDefault="00667D41" w:rsidP="00667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D4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9047CF" w:rsidRDefault="00667D41" w:rsidP="00667D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6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съезда </w:t>
      </w:r>
      <w:r w:rsidRPr="00667D41">
        <w:rPr>
          <w:rFonts w:ascii="Times New Roman" w:hAnsi="Times New Roman" w:cs="Times New Roman"/>
          <w:bCs/>
          <w:sz w:val="24"/>
          <w:szCs w:val="24"/>
        </w:rPr>
        <w:t>ИВДИВО Адыгея</w:t>
      </w:r>
    </w:p>
    <w:p w:rsidR="00667D41" w:rsidRDefault="00667D41" w:rsidP="00904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47CF" w:rsidRPr="00667D41" w:rsidRDefault="009047CF" w:rsidP="007624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Открытие </w:t>
      </w:r>
      <w:r w:rsidRPr="006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съезда </w:t>
      </w:r>
      <w:r w:rsidRPr="00667D41">
        <w:rPr>
          <w:rFonts w:ascii="Times New Roman" w:hAnsi="Times New Roman" w:cs="Times New Roman"/>
          <w:bCs/>
          <w:sz w:val="24"/>
          <w:szCs w:val="24"/>
        </w:rPr>
        <w:t xml:space="preserve">ИВДИВО Адыгея. </w:t>
      </w:r>
      <w:r w:rsidRPr="00667D41">
        <w:rPr>
          <w:rFonts w:ascii="Times New Roman" w:hAnsi="Times New Roman" w:cs="Times New Roman"/>
          <w:sz w:val="24"/>
          <w:szCs w:val="24"/>
        </w:rPr>
        <w:t xml:space="preserve">Аватаресса ИВО подразделения ИВДИВО, ИВДИВО-Секретарь </w:t>
      </w:r>
      <w:proofErr w:type="spellStart"/>
      <w:r w:rsidRPr="00667D41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667D41">
        <w:rPr>
          <w:rFonts w:ascii="Times New Roman" w:hAnsi="Times New Roman" w:cs="Times New Roman"/>
          <w:sz w:val="24"/>
          <w:szCs w:val="24"/>
        </w:rPr>
        <w:t xml:space="preserve">-синтеза </w:t>
      </w:r>
      <w:proofErr w:type="spellStart"/>
      <w:r w:rsidRPr="00667D41">
        <w:rPr>
          <w:rFonts w:ascii="Times New Roman" w:hAnsi="Times New Roman" w:cs="Times New Roman"/>
          <w:sz w:val="24"/>
          <w:szCs w:val="24"/>
        </w:rPr>
        <w:t>всеобщины</w:t>
      </w:r>
      <w:proofErr w:type="spellEnd"/>
      <w:r w:rsidRPr="00667D41">
        <w:rPr>
          <w:rFonts w:ascii="Times New Roman" w:hAnsi="Times New Roman" w:cs="Times New Roman"/>
          <w:sz w:val="24"/>
          <w:szCs w:val="24"/>
        </w:rPr>
        <w:t xml:space="preserve"> ИВАС Кут Хуми Хурамшина Дилара.</w:t>
      </w:r>
    </w:p>
    <w:p w:rsidR="009047CF" w:rsidRPr="00667D41" w:rsidRDefault="009047CF" w:rsidP="007624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D41">
        <w:rPr>
          <w:rFonts w:ascii="Times New Roman" w:hAnsi="Times New Roman" w:cs="Times New Roman"/>
          <w:b/>
          <w:sz w:val="24"/>
          <w:szCs w:val="24"/>
        </w:rPr>
        <w:t>Доклады:</w:t>
      </w:r>
    </w:p>
    <w:p w:rsidR="009047CF" w:rsidRPr="00667D41" w:rsidRDefault="009047CF" w:rsidP="0076242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«</w:t>
      </w:r>
      <w:r w:rsidRPr="00762422">
        <w:rPr>
          <w:rFonts w:ascii="Times New Roman" w:hAnsi="Times New Roman"/>
          <w:b/>
          <w:color w:val="auto"/>
          <w:sz w:val="24"/>
          <w:szCs w:val="24"/>
        </w:rPr>
        <w:t>ИВДИВО-космическая Синархия</w:t>
      </w: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».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667D41">
        <w:rPr>
          <w:rFonts w:ascii="Times New Roman" w:hAnsi="Times New Roman"/>
          <w:color w:val="auto"/>
          <w:sz w:val="24"/>
          <w:szCs w:val="24"/>
        </w:rPr>
        <w:t>Аватаресса ИВО ИВДИВО-космической Синархии синтезфизичности Синтеза Отец-Человек-С</w:t>
      </w:r>
      <w:r w:rsidR="00762422">
        <w:rPr>
          <w:rFonts w:ascii="Times New Roman" w:hAnsi="Times New Roman"/>
          <w:color w:val="auto"/>
          <w:sz w:val="24"/>
          <w:szCs w:val="24"/>
        </w:rPr>
        <w:t>убъекта ИВО ИВАС Юсефа, ИВДИВО-</w:t>
      </w:r>
      <w:r w:rsidRPr="00667D41">
        <w:rPr>
          <w:rFonts w:ascii="Times New Roman" w:hAnsi="Times New Roman"/>
          <w:color w:val="auto"/>
          <w:sz w:val="24"/>
          <w:szCs w:val="24"/>
        </w:rPr>
        <w:t xml:space="preserve">Секретарь изначального космического союза молодёжи и </w:t>
      </w:r>
      <w:proofErr w:type="spellStart"/>
      <w:r w:rsidRPr="00667D41">
        <w:rPr>
          <w:rFonts w:ascii="Times New Roman" w:hAnsi="Times New Roman"/>
          <w:color w:val="auto"/>
          <w:sz w:val="24"/>
          <w:szCs w:val="24"/>
        </w:rPr>
        <w:t>синтезфизичного</w:t>
      </w:r>
      <w:proofErr w:type="spellEnd"/>
      <w:r w:rsidRPr="00667D41">
        <w:rPr>
          <w:rFonts w:ascii="Times New Roman" w:hAnsi="Times New Roman"/>
          <w:color w:val="auto"/>
          <w:sz w:val="24"/>
          <w:szCs w:val="24"/>
        </w:rPr>
        <w:t xml:space="preserve"> синтеза ИВАС Кут Хуми подразделения ИВДИВО</w:t>
      </w:r>
      <w:r w:rsidR="00CF70F7" w:rsidRPr="00667D4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F70F7" w:rsidRPr="00667D41">
        <w:rPr>
          <w:rFonts w:ascii="Times New Roman" w:hAnsi="Times New Roman"/>
          <w:bCs/>
          <w:color w:val="auto"/>
          <w:sz w:val="24"/>
          <w:szCs w:val="24"/>
        </w:rPr>
        <w:t>Чениб Зейниб.</w:t>
      </w:r>
    </w:p>
    <w:p w:rsidR="009047CF" w:rsidRPr="00667D41" w:rsidRDefault="00CF70F7" w:rsidP="0076242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422">
        <w:rPr>
          <w:rFonts w:ascii="Times New Roman" w:hAnsi="Times New Roman" w:cs="Times New Roman"/>
          <w:b/>
          <w:bCs/>
          <w:sz w:val="24"/>
          <w:szCs w:val="24"/>
        </w:rPr>
        <w:t>«Космические реализации».</w:t>
      </w:r>
      <w:r w:rsidRPr="00667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D41">
        <w:rPr>
          <w:rFonts w:ascii="Times New Roman" w:hAnsi="Times New Roman" w:cs="Times New Roman"/>
          <w:sz w:val="24"/>
          <w:szCs w:val="24"/>
        </w:rPr>
        <w:t>Аватаресса ИВО ИВДИВО-космической Академии Наук ИВО ИВАС Византия, ИВДИВО-Секретарь научного синтеза ИВАС Кут Хуми подразделения ИВДИВО</w:t>
      </w:r>
      <w:r w:rsidR="009047CF" w:rsidRPr="00667D41">
        <w:rPr>
          <w:rFonts w:ascii="Times New Roman" w:hAnsi="Times New Roman" w:cs="Times New Roman"/>
          <w:bCs/>
          <w:sz w:val="24"/>
          <w:szCs w:val="24"/>
        </w:rPr>
        <w:t xml:space="preserve"> Кузьмина Валентина. </w:t>
      </w:r>
      <w:bookmarkStart w:id="1" w:name="_Hlk170443567"/>
    </w:p>
    <w:bookmarkEnd w:id="1"/>
    <w:p w:rsidR="00CF70F7" w:rsidRPr="00667D41" w:rsidRDefault="009047CF" w:rsidP="0076242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«</w:t>
      </w:r>
      <w:r w:rsidR="00CF70F7" w:rsidRPr="00762422">
        <w:rPr>
          <w:rFonts w:ascii="Times New Roman" w:hAnsi="Times New Roman"/>
          <w:b/>
          <w:bCs/>
          <w:color w:val="auto"/>
          <w:sz w:val="24"/>
          <w:szCs w:val="24"/>
        </w:rPr>
        <w:t>Внутренняя философия</w:t>
      </w: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».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CF70F7" w:rsidRPr="00667D41">
        <w:rPr>
          <w:rFonts w:ascii="Times New Roman" w:hAnsi="Times New Roman"/>
          <w:color w:val="auto"/>
          <w:sz w:val="24"/>
          <w:szCs w:val="24"/>
        </w:rPr>
        <w:t>Аватаресса ИВО ИВДИВО-космического Воспитания Отец-Человек-Субъектов ИВО ИВАС Сергея, ИВДИВО-Секретарь воспитательного синтеза ИВАС Кут Хуми подразделения ИВДИВО</w:t>
      </w:r>
      <w:r w:rsidR="00CF70F7" w:rsidRPr="00667D41">
        <w:rPr>
          <w:rFonts w:ascii="Times New Roman" w:hAnsi="Times New Roman"/>
          <w:bCs/>
          <w:color w:val="auto"/>
          <w:sz w:val="24"/>
          <w:szCs w:val="24"/>
        </w:rPr>
        <w:t xml:space="preserve"> Анчёкова Мерем.</w:t>
      </w:r>
    </w:p>
    <w:p w:rsidR="00CF70F7" w:rsidRPr="00667D41" w:rsidRDefault="00CF70F7" w:rsidP="0076242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«Потенциал каждого».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667D41">
        <w:rPr>
          <w:rFonts w:ascii="Times New Roman" w:hAnsi="Times New Roman"/>
          <w:color w:val="auto"/>
          <w:sz w:val="24"/>
          <w:szCs w:val="24"/>
        </w:rPr>
        <w:t>Аватаресса ИВО ИВДИВО-космического Энергопотенциала Отец-Человек-Субъектов ИВО ИВАС Александра, ИВДИВО-Секретарь энергопотенциального синтеза ИВАС Кут Хуми подразделения ИВДИВО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9047CF" w:rsidRPr="00667D41">
        <w:rPr>
          <w:rFonts w:ascii="Times New Roman" w:hAnsi="Times New Roman"/>
          <w:bCs/>
          <w:color w:val="auto"/>
          <w:sz w:val="24"/>
          <w:szCs w:val="24"/>
        </w:rPr>
        <w:t xml:space="preserve">Конакова Наталья. </w:t>
      </w:r>
    </w:p>
    <w:p w:rsidR="009047CF" w:rsidRPr="00667D41" w:rsidRDefault="00CF70F7" w:rsidP="0076242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«Совершенные Части».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667D41">
        <w:rPr>
          <w:rFonts w:ascii="Times New Roman" w:hAnsi="Times New Roman"/>
          <w:color w:val="auto"/>
          <w:sz w:val="24"/>
          <w:szCs w:val="24"/>
        </w:rPr>
        <w:t>Аватаресса ИВО ИВДИВО-космического ИВДИВО-Развития Отец-Человек-Субъекта ИВО ИВАС Юлия, ИВДИВО-Секретарь праздничного и развивающего синтеза ИВАС Кут Хуми подразделения ИВДИВО Королёва Любовь.</w:t>
      </w:r>
    </w:p>
    <w:p w:rsidR="009047CF" w:rsidRPr="00667D41" w:rsidRDefault="009047CF" w:rsidP="0076242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«</w:t>
      </w:r>
      <w:r w:rsidR="00CF70F7" w:rsidRPr="00762422">
        <w:rPr>
          <w:rFonts w:ascii="Times New Roman" w:hAnsi="Times New Roman"/>
          <w:b/>
          <w:bCs/>
          <w:color w:val="auto"/>
          <w:sz w:val="24"/>
          <w:szCs w:val="24"/>
        </w:rPr>
        <w:t>Физиотерапия по системе Шишовой Ольги</w:t>
      </w: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».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CF70F7" w:rsidRPr="00667D41">
        <w:rPr>
          <w:rFonts w:ascii="Times New Roman" w:hAnsi="Times New Roman"/>
          <w:color w:val="auto"/>
          <w:sz w:val="24"/>
          <w:szCs w:val="24"/>
        </w:rPr>
        <w:t>Аватаресса ИВО ИВДИВО-космической Высшей Школы Синтеза ИВО ИВАС Филиппа, ИВДИВО-Секретарь отец-человек-субъектного синтеза ИВАС Кут Хуми подразделения ИВДИВО</w:t>
      </w:r>
      <w:r w:rsidR="00CF70F7"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CF70F7" w:rsidRPr="00667D41">
        <w:rPr>
          <w:rFonts w:ascii="Times New Roman" w:hAnsi="Times New Roman"/>
          <w:bCs/>
          <w:color w:val="auto"/>
          <w:sz w:val="24"/>
          <w:szCs w:val="24"/>
        </w:rPr>
        <w:t>Арушунян</w:t>
      </w:r>
      <w:proofErr w:type="spellEnd"/>
      <w:r w:rsidR="00CF70F7"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CF70F7" w:rsidRPr="00667D41">
        <w:rPr>
          <w:rFonts w:ascii="Times New Roman" w:hAnsi="Times New Roman"/>
          <w:bCs/>
          <w:color w:val="auto"/>
          <w:sz w:val="24"/>
          <w:szCs w:val="24"/>
        </w:rPr>
        <w:t>Ритта</w:t>
      </w:r>
      <w:proofErr w:type="spellEnd"/>
      <w:r w:rsidRPr="00667D41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9047CF" w:rsidRPr="00667D41" w:rsidRDefault="009047CF" w:rsidP="0076242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«</w:t>
      </w:r>
      <w:r w:rsidR="00667D41" w:rsidRPr="00762422">
        <w:rPr>
          <w:rFonts w:ascii="Times New Roman" w:hAnsi="Times New Roman"/>
          <w:b/>
          <w:bCs/>
          <w:color w:val="auto"/>
          <w:sz w:val="24"/>
          <w:szCs w:val="24"/>
        </w:rPr>
        <w:t>Часть Сердце ИВО</w:t>
      </w:r>
      <w:r w:rsidRPr="00762422">
        <w:rPr>
          <w:rFonts w:ascii="Times New Roman" w:hAnsi="Times New Roman"/>
          <w:b/>
          <w:bCs/>
          <w:color w:val="auto"/>
          <w:sz w:val="24"/>
          <w:szCs w:val="24"/>
        </w:rPr>
        <w:t>».</w:t>
      </w:r>
      <w:r w:rsidRPr="00667D4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667D41" w:rsidRPr="00667D41">
        <w:rPr>
          <w:rFonts w:ascii="Times New Roman" w:hAnsi="Times New Roman"/>
          <w:color w:val="auto"/>
          <w:sz w:val="24"/>
          <w:szCs w:val="24"/>
        </w:rPr>
        <w:t xml:space="preserve">Аватаресса ИВО ИВДИВО-космической Экономики Отец-Человек-Субъектов ИВО ИВАС Вильгельма, ИВДИВО-офис-секретарь экономического синтеза ИВАС Кут Хуми подразделения ИВДИВО </w:t>
      </w:r>
      <w:r w:rsidR="00667D41" w:rsidRPr="00667D41">
        <w:rPr>
          <w:rFonts w:ascii="Times New Roman" w:hAnsi="Times New Roman"/>
          <w:bCs/>
          <w:color w:val="auto"/>
          <w:sz w:val="24"/>
          <w:szCs w:val="24"/>
        </w:rPr>
        <w:t>Беретарь Рита.</w:t>
      </w:r>
    </w:p>
    <w:p w:rsidR="00667D41" w:rsidRPr="00667D41" w:rsidRDefault="00667D41" w:rsidP="0076242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422">
        <w:rPr>
          <w:rFonts w:ascii="Times New Roman" w:hAnsi="Times New Roman" w:cs="Times New Roman"/>
          <w:b/>
          <w:bCs/>
          <w:sz w:val="24"/>
          <w:szCs w:val="24"/>
        </w:rPr>
        <w:t>Практика «Стяжание Синтеза Мудрости Истины ИВО»</w:t>
      </w:r>
      <w:r w:rsidR="009047CF" w:rsidRPr="007624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7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D41">
        <w:rPr>
          <w:rFonts w:ascii="Times New Roman" w:hAnsi="Times New Roman" w:cs="Times New Roman"/>
          <w:sz w:val="24"/>
          <w:szCs w:val="24"/>
        </w:rPr>
        <w:t xml:space="preserve">Аватаресса ИВО ИВДИВО-космического Высшего Аттестационного Совета ИВО ИВАС Мории, ИВДИВО-Секретарь аттестационного синтеза ИВАС Кут Хуми подразделения ИВДИВО </w:t>
      </w:r>
      <w:proofErr w:type="spellStart"/>
      <w:r w:rsidRPr="00667D41">
        <w:rPr>
          <w:rFonts w:ascii="Times New Roman" w:hAnsi="Times New Roman" w:cs="Times New Roman"/>
          <w:sz w:val="24"/>
          <w:szCs w:val="24"/>
        </w:rPr>
        <w:t>Хачатурова</w:t>
      </w:r>
      <w:proofErr w:type="spellEnd"/>
      <w:r w:rsidRPr="00667D41">
        <w:rPr>
          <w:rFonts w:ascii="Times New Roman" w:hAnsi="Times New Roman" w:cs="Times New Roman"/>
          <w:sz w:val="24"/>
          <w:szCs w:val="24"/>
        </w:rPr>
        <w:t xml:space="preserve"> Маргарита.</w:t>
      </w:r>
    </w:p>
    <w:p w:rsidR="009047CF" w:rsidRPr="00667D41" w:rsidRDefault="00667D41" w:rsidP="0076242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422">
        <w:rPr>
          <w:rFonts w:ascii="Times New Roman" w:hAnsi="Times New Roman" w:cs="Times New Roman"/>
          <w:b/>
          <w:bCs/>
          <w:sz w:val="24"/>
          <w:szCs w:val="24"/>
        </w:rPr>
        <w:t>«Зачем нам ИВДИВО-тела».</w:t>
      </w:r>
      <w:r w:rsidRPr="00667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D41">
        <w:rPr>
          <w:rFonts w:ascii="Times New Roman" w:hAnsi="Times New Roman" w:cs="Times New Roman"/>
          <w:sz w:val="24"/>
          <w:szCs w:val="24"/>
        </w:rPr>
        <w:t xml:space="preserve">Аватаресса ИВО ИВДИВО-космической Цивилизации Синтеза Отец-Человек-Субъекта ИВО ИВАС Янова, ИВДИВО-Секретарь </w:t>
      </w:r>
      <w:r w:rsidRPr="00667D41">
        <w:rPr>
          <w:rFonts w:ascii="Times New Roman" w:hAnsi="Times New Roman" w:cs="Times New Roman"/>
          <w:sz w:val="24"/>
          <w:szCs w:val="24"/>
        </w:rPr>
        <w:lastRenderedPageBreak/>
        <w:t>протокольного и цивилизационного синтеза ИВАС Кут Хуми подразделения ИВДИВО Ковальчук Татьяна.</w:t>
      </w:r>
    </w:p>
    <w:p w:rsidR="00667D41" w:rsidRPr="00667D41" w:rsidRDefault="00667D41" w:rsidP="007624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D41">
        <w:rPr>
          <w:rFonts w:ascii="Times New Roman" w:hAnsi="Times New Roman" w:cs="Times New Roman"/>
          <w:bCs/>
          <w:sz w:val="24"/>
          <w:szCs w:val="24"/>
        </w:rPr>
        <w:t xml:space="preserve">Практика завершения </w:t>
      </w:r>
      <w:r w:rsidRPr="0066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съезда </w:t>
      </w:r>
      <w:r w:rsidRPr="00667D41">
        <w:rPr>
          <w:rFonts w:ascii="Times New Roman" w:hAnsi="Times New Roman" w:cs="Times New Roman"/>
          <w:bCs/>
          <w:sz w:val="24"/>
          <w:szCs w:val="24"/>
        </w:rPr>
        <w:t xml:space="preserve">ИВДИВО Адыгея </w:t>
      </w:r>
      <w:r w:rsidRPr="00667D41">
        <w:rPr>
          <w:rFonts w:ascii="Times New Roman" w:hAnsi="Times New Roman" w:cs="Times New Roman"/>
          <w:sz w:val="24"/>
          <w:szCs w:val="24"/>
        </w:rPr>
        <w:t>Хурамшина Дилара.</w:t>
      </w:r>
    </w:p>
    <w:p w:rsidR="009047CF" w:rsidRPr="00667D41" w:rsidRDefault="009047CF" w:rsidP="00762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047CF" w:rsidRPr="0066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10"/>
    <w:multiLevelType w:val="hybridMultilevel"/>
    <w:tmpl w:val="BA1A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254"/>
    <w:multiLevelType w:val="hybridMultilevel"/>
    <w:tmpl w:val="ED16038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457C"/>
    <w:multiLevelType w:val="hybridMultilevel"/>
    <w:tmpl w:val="C5FE48C6"/>
    <w:lvl w:ilvl="0" w:tplc="621E79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35"/>
    <w:rsid w:val="00063908"/>
    <w:rsid w:val="00274CD8"/>
    <w:rsid w:val="00564D19"/>
    <w:rsid w:val="00667D41"/>
    <w:rsid w:val="00762422"/>
    <w:rsid w:val="009047CF"/>
    <w:rsid w:val="0093176F"/>
    <w:rsid w:val="00CB4235"/>
    <w:rsid w:val="00C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9DA7E-3B07-42F6-8B9D-4741DE1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42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3">
    <w:name w:val="Strong"/>
    <w:basedOn w:val="a0"/>
    <w:uiPriority w:val="22"/>
    <w:qFormat/>
    <w:rsid w:val="009047CF"/>
    <w:rPr>
      <w:b/>
      <w:bCs/>
    </w:rPr>
  </w:style>
  <w:style w:type="paragraph" w:styleId="a4">
    <w:name w:val="List Paragraph"/>
    <w:basedOn w:val="a"/>
    <w:uiPriority w:val="34"/>
    <w:qFormat/>
    <w:rsid w:val="009047CF"/>
    <w:pPr>
      <w:ind w:left="720"/>
      <w:contextualSpacing/>
    </w:pPr>
  </w:style>
  <w:style w:type="paragraph" w:styleId="a5">
    <w:name w:val="No Spacing"/>
    <w:link w:val="a6"/>
    <w:qFormat/>
    <w:rsid w:val="009047C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9047C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dcterms:created xsi:type="dcterms:W3CDTF">2025-12-17T12:02:00Z</dcterms:created>
  <dcterms:modified xsi:type="dcterms:W3CDTF">2025-12-17T12:02:00Z</dcterms:modified>
</cp:coreProperties>
</file>